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4F" w:rsidRDefault="00B3604F" w:rsidP="00B3604F">
      <w:pPr>
        <w:pStyle w:val="Header"/>
        <w:tabs>
          <w:tab w:val="clear" w:pos="4680"/>
          <w:tab w:val="clear" w:pos="9360"/>
        </w:tabs>
        <w:ind w:left="720"/>
        <w:jc w:val="center"/>
        <w:rPr>
          <w:b/>
          <w:sz w:val="28"/>
          <w:u w:val="single"/>
        </w:rPr>
      </w:pPr>
    </w:p>
    <w:p w:rsidR="00B3604F" w:rsidRPr="00554BA9" w:rsidRDefault="00B3604F" w:rsidP="00B3604F">
      <w:pPr>
        <w:pStyle w:val="Header"/>
        <w:tabs>
          <w:tab w:val="clear" w:pos="4680"/>
          <w:tab w:val="clear" w:pos="9360"/>
        </w:tabs>
        <w:ind w:left="720"/>
        <w:jc w:val="center"/>
        <w:rPr>
          <w:b/>
          <w:sz w:val="2"/>
          <w:u w:val="single"/>
        </w:rPr>
      </w:pPr>
    </w:p>
    <w:tbl>
      <w:tblPr>
        <w:tblStyle w:val="TableGrid"/>
        <w:tblW w:w="14491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570"/>
        <w:gridCol w:w="1761"/>
      </w:tblGrid>
      <w:tr w:rsidR="00B3604F" w:rsidRPr="005724C0" w:rsidTr="000A3617">
        <w:tc>
          <w:tcPr>
            <w:tcW w:w="2160" w:type="dxa"/>
          </w:tcPr>
          <w:p w:rsidR="00B3604F" w:rsidRPr="005724C0" w:rsidRDefault="00B3604F" w:rsidP="00A70A6F">
            <w:pPr>
              <w:ind w:hanging="18"/>
              <w:rPr>
                <w:rFonts w:ascii="Times New Roman" w:hAnsi="Times New Roman" w:cs="Times New Roman"/>
                <w:i/>
              </w:rPr>
            </w:pPr>
            <w:r w:rsidRPr="005724C0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 wp14:anchorId="0C4B89E2" wp14:editId="48F553BB">
                  <wp:extent cx="743669" cy="914400"/>
                  <wp:effectExtent l="19050" t="0" r="0" b="0"/>
                  <wp:docPr id="1" name="Picture 1" descr="SG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G 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66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0" w:type="dxa"/>
            <w:vAlign w:val="center"/>
          </w:tcPr>
          <w:p w:rsidR="00B3604F" w:rsidRPr="005724C0" w:rsidRDefault="00B3604F" w:rsidP="00A70A6F">
            <w:pPr>
              <w:ind w:left="1440" w:right="522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724C0">
              <w:rPr>
                <w:rFonts w:ascii="Times New Roman" w:hAnsi="Times New Roman" w:cs="Times New Roman"/>
                <w:b/>
                <w:sz w:val="32"/>
                <w:szCs w:val="28"/>
              </w:rPr>
              <w:t>Government of Sindh</w:t>
            </w:r>
          </w:p>
          <w:p w:rsidR="00B3604F" w:rsidRPr="005724C0" w:rsidRDefault="00B3604F" w:rsidP="00A70A6F">
            <w:pPr>
              <w:ind w:left="1440" w:right="522"/>
              <w:jc w:val="center"/>
              <w:rPr>
                <w:rFonts w:ascii="Times New Roman" w:hAnsi="Times New Roman" w:cs="Times New Roman"/>
              </w:rPr>
            </w:pPr>
            <w:r w:rsidRPr="005724C0">
              <w:rPr>
                <w:rFonts w:ascii="Times New Roman" w:hAnsi="Times New Roman" w:cs="Times New Roman"/>
                <w:b/>
                <w:sz w:val="32"/>
                <w:szCs w:val="28"/>
              </w:rPr>
              <w:t>Sindh Public Procurement Regulatory Authority</w:t>
            </w:r>
          </w:p>
        </w:tc>
        <w:tc>
          <w:tcPr>
            <w:tcW w:w="1761" w:type="dxa"/>
          </w:tcPr>
          <w:p w:rsidR="00B3604F" w:rsidRPr="005724C0" w:rsidRDefault="00B3604F" w:rsidP="00A70A6F">
            <w:pPr>
              <w:ind w:left="-18"/>
              <w:jc w:val="right"/>
              <w:rPr>
                <w:rFonts w:ascii="Times New Roman" w:hAnsi="Times New Roman" w:cs="Times New Roman"/>
              </w:rPr>
            </w:pPr>
            <w:r w:rsidRPr="005724C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9A025B" wp14:editId="5D59133B">
                  <wp:extent cx="1001883" cy="914400"/>
                  <wp:effectExtent l="19050" t="0" r="7767" b="0"/>
                  <wp:docPr id="2" name="Picture 5" descr="New Logo 3Fin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3Final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88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04F" w:rsidRPr="005724C0" w:rsidRDefault="00B3604F" w:rsidP="00B3604F">
      <w:pPr>
        <w:pStyle w:val="Header"/>
        <w:tabs>
          <w:tab w:val="clear" w:pos="4680"/>
          <w:tab w:val="clear" w:pos="9360"/>
        </w:tabs>
        <w:ind w:left="720"/>
        <w:jc w:val="center"/>
        <w:rPr>
          <w:rFonts w:ascii="Times New Roman" w:hAnsi="Times New Roman" w:cs="Times New Roman"/>
          <w:b/>
          <w:sz w:val="2"/>
          <w:u w:val="single"/>
        </w:rPr>
      </w:pPr>
    </w:p>
    <w:p w:rsidR="00B3604F" w:rsidRPr="005724C0" w:rsidRDefault="00B3604F" w:rsidP="00B3604F">
      <w:pPr>
        <w:pStyle w:val="Header"/>
        <w:tabs>
          <w:tab w:val="clear" w:pos="4680"/>
          <w:tab w:val="clear" w:pos="9360"/>
        </w:tabs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724C0">
        <w:rPr>
          <w:rFonts w:ascii="Times New Roman" w:hAnsi="Times New Roman" w:cs="Times New Roman"/>
          <w:b/>
          <w:sz w:val="28"/>
          <w:u w:val="single"/>
        </w:rPr>
        <w:t>SINDH PUBLIC SECTOR MANAGEMENT REFORM PROJECT</w:t>
      </w:r>
    </w:p>
    <w:p w:rsidR="00AF6E40" w:rsidRDefault="00AF6E40" w:rsidP="00B3604F">
      <w:pPr>
        <w:pStyle w:val="Header"/>
        <w:tabs>
          <w:tab w:val="clear" w:pos="4680"/>
          <w:tab w:val="clear" w:pos="9360"/>
        </w:tabs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3604F" w:rsidRPr="005724C0" w:rsidRDefault="00B3604F" w:rsidP="00B3604F">
      <w:pPr>
        <w:pStyle w:val="Header"/>
        <w:tabs>
          <w:tab w:val="clear" w:pos="4680"/>
          <w:tab w:val="clear" w:pos="9360"/>
        </w:tabs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724C0">
        <w:rPr>
          <w:rFonts w:ascii="Times New Roman" w:hAnsi="Times New Roman" w:cs="Times New Roman"/>
          <w:b/>
          <w:sz w:val="28"/>
          <w:u w:val="single"/>
        </w:rPr>
        <w:t>PROCUREMENT CERTIFICATION TRAINING COURSE</w:t>
      </w:r>
    </w:p>
    <w:p w:rsidR="00B3604F" w:rsidRPr="005724C0" w:rsidRDefault="00AF6E40" w:rsidP="00B3604F">
      <w:pPr>
        <w:pStyle w:val="Header"/>
        <w:tabs>
          <w:tab w:val="clear" w:pos="4680"/>
          <w:tab w:val="clear" w:pos="9360"/>
        </w:tabs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(NOMINATION PROFORMA)</w:t>
      </w:r>
    </w:p>
    <w:p w:rsidR="00B3604F" w:rsidRPr="005724C0" w:rsidRDefault="00B3604F" w:rsidP="00B3604F">
      <w:pPr>
        <w:pStyle w:val="Header"/>
        <w:tabs>
          <w:tab w:val="clear" w:pos="4680"/>
          <w:tab w:val="clear" w:pos="9360"/>
        </w:tabs>
        <w:ind w:left="720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TableGrid"/>
        <w:tblW w:w="1566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350"/>
        <w:gridCol w:w="1170"/>
        <w:gridCol w:w="1170"/>
        <w:gridCol w:w="1530"/>
        <w:gridCol w:w="1530"/>
        <w:gridCol w:w="1350"/>
        <w:gridCol w:w="1440"/>
        <w:gridCol w:w="1980"/>
        <w:gridCol w:w="1350"/>
        <w:gridCol w:w="1260"/>
      </w:tblGrid>
      <w:tr w:rsidR="00A70A6F" w:rsidRPr="00760793" w:rsidTr="00A70A6F">
        <w:tc>
          <w:tcPr>
            <w:tcW w:w="54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>S.#</w:t>
            </w:r>
          </w:p>
        </w:tc>
        <w:tc>
          <w:tcPr>
            <w:tcW w:w="99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>Name of Officer/</w:t>
            </w:r>
            <w:r w:rsidR="007B4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>official</w:t>
            </w:r>
          </w:p>
        </w:tc>
        <w:tc>
          <w:tcPr>
            <w:tcW w:w="135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>Designation with BPS</w:t>
            </w:r>
          </w:p>
        </w:tc>
        <w:tc>
          <w:tcPr>
            <w:tcW w:w="117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>CNIC Number</w:t>
            </w:r>
          </w:p>
        </w:tc>
        <w:tc>
          <w:tcPr>
            <w:tcW w:w="117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>Personal Number</w:t>
            </w:r>
          </w:p>
        </w:tc>
        <w:tc>
          <w:tcPr>
            <w:tcW w:w="153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Place of posting mentioning </w:t>
            </w:r>
          </w:p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(a) City </w:t>
            </w:r>
          </w:p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(b) District </w:t>
            </w:r>
          </w:p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(c) Division </w:t>
            </w:r>
          </w:p>
        </w:tc>
        <w:tc>
          <w:tcPr>
            <w:tcW w:w="153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>Date of Initial Appointment</w:t>
            </w:r>
          </w:p>
        </w:tc>
        <w:tc>
          <w:tcPr>
            <w:tcW w:w="135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>Date of Retirement</w:t>
            </w:r>
          </w:p>
        </w:tc>
        <w:tc>
          <w:tcPr>
            <w:tcW w:w="144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Whether previously provided public procurement certification training (write Yes or No) </w:t>
            </w:r>
          </w:p>
        </w:tc>
        <w:tc>
          <w:tcPr>
            <w:tcW w:w="1980" w:type="dxa"/>
          </w:tcPr>
          <w:p w:rsidR="00A70A6F" w:rsidRPr="00760793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Please select the  preferred </w:t>
            </w:r>
            <w:r w:rsidRPr="007607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Institute  </w:t>
            </w:r>
          </w:p>
        </w:tc>
        <w:tc>
          <w:tcPr>
            <w:tcW w:w="1350" w:type="dxa"/>
          </w:tcPr>
          <w:p w:rsidR="00A70A6F" w:rsidRPr="00760793" w:rsidRDefault="00A70A6F" w:rsidP="00C7409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Mention preferred date of attending training</w:t>
            </w:r>
          </w:p>
        </w:tc>
        <w:tc>
          <w:tcPr>
            <w:tcW w:w="1260" w:type="dxa"/>
          </w:tcPr>
          <w:p w:rsidR="00A70A6F" w:rsidRDefault="00A70A6F" w:rsidP="00A70A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Contact Number of nominee</w:t>
            </w:r>
          </w:p>
        </w:tc>
      </w:tr>
      <w:tr w:rsidR="00A70A6F" w:rsidRPr="00760793" w:rsidTr="00A70A6F">
        <w:tc>
          <w:tcPr>
            <w:tcW w:w="54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70A6F" w:rsidRPr="00760793" w:rsidRDefault="00A70A6F" w:rsidP="00760793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sz w:val="20"/>
                <w:szCs w:val="20"/>
              </w:rPr>
              <w:t>IBA, Karachi</w:t>
            </w:r>
          </w:p>
          <w:p w:rsidR="00A70A6F" w:rsidRPr="00760793" w:rsidRDefault="00A70A6F" w:rsidP="00760793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sz w:val="20"/>
                <w:szCs w:val="20"/>
              </w:rPr>
              <w:t>NED University, Karachi</w:t>
            </w:r>
          </w:p>
          <w:p w:rsidR="00A70A6F" w:rsidRPr="00760793" w:rsidRDefault="00A70A6F" w:rsidP="00760793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793">
              <w:rPr>
                <w:rFonts w:ascii="Times New Roman" w:hAnsi="Times New Roman" w:cs="Times New Roman"/>
                <w:sz w:val="20"/>
                <w:szCs w:val="20"/>
              </w:rPr>
              <w:t xml:space="preserve">Sindh University </w:t>
            </w:r>
            <w:proofErr w:type="spellStart"/>
            <w:r w:rsidRPr="00760793">
              <w:rPr>
                <w:rFonts w:ascii="Times New Roman" w:hAnsi="Times New Roman" w:cs="Times New Roman"/>
                <w:sz w:val="20"/>
                <w:szCs w:val="20"/>
              </w:rPr>
              <w:t>Jamshoro</w:t>
            </w:r>
            <w:proofErr w:type="spellEnd"/>
          </w:p>
          <w:p w:rsidR="00A70A6F" w:rsidRPr="00DE4336" w:rsidRDefault="00A70A6F" w:rsidP="00DE4336">
            <w:pPr>
              <w:pStyle w:val="ListParagraph"/>
              <w:numPr>
                <w:ilvl w:val="0"/>
                <w:numId w:val="2"/>
              </w:numPr>
              <w:ind w:left="3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793">
              <w:rPr>
                <w:rFonts w:ascii="Times New Roman" w:hAnsi="Times New Roman" w:cs="Times New Roman"/>
                <w:sz w:val="20"/>
                <w:szCs w:val="20"/>
              </w:rPr>
              <w:t>Sukkur</w:t>
            </w:r>
            <w:proofErr w:type="spellEnd"/>
            <w:r w:rsidRPr="00760793">
              <w:rPr>
                <w:rFonts w:ascii="Times New Roman" w:hAnsi="Times New Roman" w:cs="Times New Roman"/>
                <w:sz w:val="20"/>
                <w:szCs w:val="20"/>
              </w:rPr>
              <w:t xml:space="preserve"> IBA University, </w:t>
            </w:r>
            <w:proofErr w:type="spellStart"/>
            <w:r w:rsidRPr="00760793">
              <w:rPr>
                <w:rFonts w:ascii="Times New Roman" w:hAnsi="Times New Roman" w:cs="Times New Roman"/>
                <w:sz w:val="20"/>
                <w:szCs w:val="20"/>
              </w:rPr>
              <w:t>Sukkur</w:t>
            </w:r>
            <w:proofErr w:type="spellEnd"/>
          </w:p>
        </w:tc>
        <w:tc>
          <w:tcPr>
            <w:tcW w:w="135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0A6F" w:rsidRPr="00760793" w:rsidRDefault="00A70A6F" w:rsidP="00A70A6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604F" w:rsidRPr="005724C0" w:rsidRDefault="00B3604F" w:rsidP="00B3604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3604F" w:rsidRPr="005724C0" w:rsidRDefault="00B3604F" w:rsidP="00B360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724C0">
        <w:rPr>
          <w:rFonts w:ascii="Times New Roman" w:hAnsi="Times New Roman" w:cs="Times New Roman"/>
          <w:b/>
          <w:sz w:val="24"/>
        </w:rPr>
        <w:t>Nomination Criteria</w:t>
      </w:r>
      <w:r w:rsidRPr="005724C0">
        <w:rPr>
          <w:rFonts w:ascii="Times New Roman" w:hAnsi="Times New Roman" w:cs="Times New Roman"/>
          <w:sz w:val="24"/>
        </w:rPr>
        <w:t>:</w:t>
      </w:r>
    </w:p>
    <w:p w:rsidR="00B3604F" w:rsidRPr="005724C0" w:rsidRDefault="00B3604F" w:rsidP="00B360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724C0">
        <w:rPr>
          <w:rFonts w:ascii="Times New Roman" w:hAnsi="Times New Roman" w:cs="Times New Roman"/>
          <w:sz w:val="24"/>
        </w:rPr>
        <w:t xml:space="preserve">Minimum of two years’ length of service in the government service. </w:t>
      </w:r>
    </w:p>
    <w:p w:rsidR="00B3604F" w:rsidRDefault="00B3604F" w:rsidP="00B360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724C0">
        <w:rPr>
          <w:rFonts w:ascii="Times New Roman" w:hAnsi="Times New Roman" w:cs="Times New Roman"/>
          <w:sz w:val="24"/>
        </w:rPr>
        <w:t xml:space="preserve">Must not have less than two years to retirement from government service. </w:t>
      </w:r>
    </w:p>
    <w:p w:rsidR="00B3604F" w:rsidRDefault="00B3604F" w:rsidP="00B360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Nomination of DDOs is mandatory.</w:t>
      </w:r>
    </w:p>
    <w:p w:rsidR="00B3604F" w:rsidRDefault="00B3604F" w:rsidP="00B360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Must not have attended public procurement certification training earlier.  </w:t>
      </w:r>
      <w:r w:rsidRPr="005724C0">
        <w:rPr>
          <w:rFonts w:ascii="Times New Roman" w:hAnsi="Times New Roman" w:cs="Times New Roman"/>
          <w:sz w:val="24"/>
        </w:rPr>
        <w:t xml:space="preserve"> </w:t>
      </w:r>
    </w:p>
    <w:p w:rsidR="00B3604F" w:rsidRDefault="00B3604F" w:rsidP="00B360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3604F" w:rsidRDefault="00B3604F" w:rsidP="00B360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C3396" w:rsidRDefault="00B3604F" w:rsidP="00AF6E40">
      <w:pPr>
        <w:spacing w:after="0" w:line="240" w:lineRule="auto"/>
        <w:ind w:left="936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54BA9">
        <w:rPr>
          <w:rFonts w:ascii="Times New Roman" w:hAnsi="Times New Roman" w:cs="Times New Roman"/>
          <w:b/>
          <w:sz w:val="24"/>
        </w:rPr>
        <w:t xml:space="preserve">Signature of Nominating Officer </w:t>
      </w:r>
    </w:p>
    <w:p w:rsidR="004C3396" w:rsidRDefault="004C3396">
      <w:pPr>
        <w:rPr>
          <w:rFonts w:ascii="Times New Roman" w:hAnsi="Times New Roman" w:cs="Times New Roman"/>
          <w:b/>
          <w:sz w:val="24"/>
        </w:rPr>
      </w:pPr>
    </w:p>
    <w:sectPr w:rsidR="004C3396" w:rsidSect="00A70A6F">
      <w:pgSz w:w="16839" w:h="11907" w:orient="landscape" w:code="9"/>
      <w:pgMar w:top="274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C6114"/>
    <w:multiLevelType w:val="hybridMultilevel"/>
    <w:tmpl w:val="41FEFF9C"/>
    <w:lvl w:ilvl="0" w:tplc="37EEF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67F1E"/>
    <w:multiLevelType w:val="hybridMultilevel"/>
    <w:tmpl w:val="E79E4CDE"/>
    <w:lvl w:ilvl="0" w:tplc="E5BACB6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4F"/>
    <w:rsid w:val="00003A61"/>
    <w:rsid w:val="00092750"/>
    <w:rsid w:val="000A3617"/>
    <w:rsid w:val="00346355"/>
    <w:rsid w:val="003F0FA5"/>
    <w:rsid w:val="00433185"/>
    <w:rsid w:val="0048258F"/>
    <w:rsid w:val="004C3396"/>
    <w:rsid w:val="004F4632"/>
    <w:rsid w:val="00597B6B"/>
    <w:rsid w:val="00634258"/>
    <w:rsid w:val="00760793"/>
    <w:rsid w:val="00797C41"/>
    <w:rsid w:val="007B47EF"/>
    <w:rsid w:val="009A2F91"/>
    <w:rsid w:val="009D6635"/>
    <w:rsid w:val="00A70A6F"/>
    <w:rsid w:val="00AF6E40"/>
    <w:rsid w:val="00B32ADB"/>
    <w:rsid w:val="00B3604F"/>
    <w:rsid w:val="00B83ADE"/>
    <w:rsid w:val="00C170B6"/>
    <w:rsid w:val="00C74090"/>
    <w:rsid w:val="00D37C61"/>
    <w:rsid w:val="00DE4336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4F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B3604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3604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6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4F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B3604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3604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Deputy Director</cp:lastModifiedBy>
  <cp:revision>3</cp:revision>
  <cp:lastPrinted>2019-11-13T06:37:00Z</cp:lastPrinted>
  <dcterms:created xsi:type="dcterms:W3CDTF">2019-01-30T05:31:00Z</dcterms:created>
  <dcterms:modified xsi:type="dcterms:W3CDTF">2019-11-21T06:13:00Z</dcterms:modified>
</cp:coreProperties>
</file>